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1A" w:rsidRPr="00194F57" w:rsidRDefault="007D091A" w:rsidP="007D091A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94F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國立臺灣科技大學</w:t>
      </w:r>
    </w:p>
    <w:p w:rsidR="007D091A" w:rsidRPr="00194F57" w:rsidRDefault="007D091A" w:rsidP="007D091A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94F57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實習機構基本資料表</w:t>
      </w:r>
    </w:p>
    <w:p w:rsidR="002F7356" w:rsidRDefault="002F7356" w:rsidP="007D091A">
      <w:pPr>
        <w:adjustRightInd w:val="0"/>
        <w:snapToGrid w:val="0"/>
        <w:ind w:rightChars="-378" w:right="-907"/>
        <w:jc w:val="right"/>
        <w:rPr>
          <w:rFonts w:ascii="標楷體" w:eastAsia="標楷體" w:hAnsi="標楷體" w:hint="eastAsia"/>
          <w:color w:val="000000" w:themeColor="text1"/>
          <w:sz w:val="18"/>
          <w:szCs w:val="18"/>
        </w:rPr>
      </w:pP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102.11.0</w:t>
      </w:r>
      <w:r>
        <w:rPr>
          <w:rFonts w:ascii="標楷體" w:eastAsia="標楷體" w:hAnsi="標楷體" w:hint="eastAsia"/>
          <w:color w:val="000000" w:themeColor="text1"/>
          <w:sz w:val="18"/>
          <w:szCs w:val="18"/>
        </w:rPr>
        <w:t>8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第</w:t>
      </w:r>
      <w:r>
        <w:rPr>
          <w:rFonts w:ascii="標楷體" w:eastAsia="標楷體" w:hAnsi="標楷體" w:hint="eastAsia"/>
          <w:color w:val="000000" w:themeColor="text1"/>
          <w:sz w:val="18"/>
          <w:szCs w:val="18"/>
        </w:rPr>
        <w:t>516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次</w:t>
      </w:r>
      <w:r>
        <w:rPr>
          <w:rFonts w:ascii="標楷體" w:eastAsia="標楷體" w:hAnsi="標楷體" w:hint="eastAsia"/>
          <w:color w:val="000000" w:themeColor="text1"/>
          <w:sz w:val="18"/>
          <w:szCs w:val="18"/>
        </w:rPr>
        <w:t>行政會議</w:t>
      </w:r>
      <w:r w:rsidRPr="00194F57">
        <w:rPr>
          <w:rFonts w:ascii="標楷體" w:eastAsia="標楷體" w:hAnsi="標楷體" w:hint="eastAsia"/>
          <w:color w:val="000000" w:themeColor="text1"/>
          <w:sz w:val="18"/>
          <w:szCs w:val="18"/>
        </w:rPr>
        <w:t>通過</w:t>
      </w:r>
    </w:p>
    <w:p w:rsidR="002F7356" w:rsidRDefault="007D091A" w:rsidP="007D091A">
      <w:pPr>
        <w:adjustRightInd w:val="0"/>
        <w:snapToGrid w:val="0"/>
        <w:ind w:rightChars="-378" w:right="-907"/>
        <w:jc w:val="right"/>
        <w:rPr>
          <w:rFonts w:ascii="標楷體" w:eastAsia="標楷體" w:hAnsi="標楷體" w:hint="eastAsia"/>
          <w:color w:val="000000" w:themeColor="text1"/>
          <w:sz w:val="20"/>
        </w:rPr>
      </w:pPr>
      <w:r w:rsidRPr="00194F57">
        <w:rPr>
          <w:rFonts w:ascii="標楷體" w:eastAsia="標楷體" w:hAnsi="標楷體" w:hint="eastAsia"/>
          <w:color w:val="000000" w:themeColor="text1"/>
          <w:sz w:val="20"/>
        </w:rPr>
        <w:t xml:space="preserve">      </w:t>
      </w:r>
    </w:p>
    <w:p w:rsidR="007D091A" w:rsidRPr="00194F57" w:rsidRDefault="007D091A" w:rsidP="007D091A">
      <w:pPr>
        <w:adjustRightInd w:val="0"/>
        <w:snapToGrid w:val="0"/>
        <w:ind w:rightChars="-378" w:right="-907"/>
        <w:jc w:val="right"/>
        <w:rPr>
          <w:rFonts w:ascii="標楷體" w:eastAsia="標楷體" w:hAnsi="標楷體"/>
          <w:color w:val="000000" w:themeColor="text1"/>
          <w:sz w:val="20"/>
        </w:rPr>
      </w:pPr>
      <w:proofErr w:type="gramStart"/>
      <w:r w:rsidRPr="00194F57">
        <w:rPr>
          <w:rFonts w:ascii="標楷體" w:eastAsia="標楷體" w:hAnsi="標楷體" w:hint="eastAsia"/>
          <w:color w:val="000000" w:themeColor="text1"/>
          <w:sz w:val="20"/>
        </w:rPr>
        <w:t>本表若不</w:t>
      </w:r>
      <w:proofErr w:type="gramEnd"/>
      <w:r w:rsidRPr="00194F57">
        <w:rPr>
          <w:rFonts w:ascii="標楷體" w:eastAsia="標楷體" w:hAnsi="標楷體" w:hint="eastAsia"/>
          <w:color w:val="000000" w:themeColor="text1"/>
          <w:sz w:val="20"/>
        </w:rPr>
        <w:t>敷使用請自行延伸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84"/>
        <w:gridCol w:w="2441"/>
        <w:gridCol w:w="709"/>
        <w:gridCol w:w="1842"/>
        <w:gridCol w:w="1701"/>
        <w:gridCol w:w="1671"/>
      </w:tblGrid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公司名稱</w:t>
            </w:r>
          </w:p>
        </w:tc>
        <w:tc>
          <w:tcPr>
            <w:tcW w:w="8364" w:type="dxa"/>
            <w:gridSpan w:val="5"/>
            <w:tcBorders>
              <w:top w:val="thinThickSmallGap" w:sz="24" w:space="0" w:color="auto"/>
              <w:left w:val="single" w:sz="6" w:space="0" w:color="auto"/>
              <w:bottom w:val="single" w:sz="8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負責人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統一編號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聯絡人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職稱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聯絡電話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Cs w:val="24"/>
              </w:rPr>
              <w:t>(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Pr="00194F57">
              <w:rPr>
                <w:rFonts w:ascii="標楷體" w:eastAsia="標楷體" w:hAnsi="標楷體"/>
                <w:color w:val="000000" w:themeColor="text1"/>
                <w:szCs w:val="24"/>
              </w:rPr>
              <w:t>)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傳真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公司地址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□□□</w:t>
            </w: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/>
                <w:color w:val="000000" w:themeColor="text1"/>
                <w:szCs w:val="24"/>
              </w:rPr>
              <w:t>E-mail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公司簡介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7D091A" w:rsidRPr="00194F57" w:rsidRDefault="007D091A" w:rsidP="001A23DA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年營業額</w:t>
            </w:r>
          </w:p>
        </w:tc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員工人數</w:t>
            </w:r>
          </w:p>
        </w:tc>
        <w:tc>
          <w:tcPr>
            <w:tcW w:w="3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休假/補休方式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adjustRightInd w:val="0"/>
              <w:snapToGrid w:val="0"/>
              <w:ind w:leftChars="50" w:left="12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其他說明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0148" w:type="dxa"/>
            <w:gridSpan w:val="6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="2" w:hangingChars="1" w:hanging="2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>暑期實習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2"/>
              </w:rPr>
              <w:t>期間：  年  月  日至  年  月  日止</w:t>
            </w:r>
          </w:p>
        </w:tc>
      </w:tr>
      <w:tr w:rsidR="007D091A" w:rsidRPr="00194F57" w:rsidTr="001A23DA">
        <w:trPr>
          <w:trHeight w:val="510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8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實習系別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工作項目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名額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工資/獎助學金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需求條件/備註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總實習時數/人</w:t>
            </w:r>
          </w:p>
        </w:tc>
      </w:tr>
      <w:tr w:rsidR="007D091A" w:rsidRPr="00194F57" w:rsidTr="001A23DA">
        <w:trPr>
          <w:trHeight w:val="510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7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10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7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0148" w:type="dxa"/>
            <w:gridSpan w:val="6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學期實習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2"/>
              </w:rPr>
              <w:t>期間：  年  月  日至  年  月  日止</w:t>
            </w: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8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實習系別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工作項目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名額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工資/獎助學金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需求條件/備註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總實習時數/人</w:t>
            </w: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7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7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0148" w:type="dxa"/>
            <w:gridSpan w:val="6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學期實習</w:t>
            </w:r>
            <w:r w:rsidRPr="00194F57">
              <w:rPr>
                <w:rFonts w:ascii="標楷體" w:eastAsia="標楷體" w:hAnsi="標楷體" w:hint="eastAsia"/>
                <w:color w:val="000000" w:themeColor="text1"/>
                <w:sz w:val="22"/>
              </w:rPr>
              <w:t>期間：  年  月  日至  年  月  日止</w:t>
            </w: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8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實習系別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工作項目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名額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工資/獎助學金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2" w:hangingChars="507" w:hanging="1218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需求條件/備註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194F57">
              <w:rPr>
                <w:rFonts w:ascii="標楷體" w:eastAsia="標楷體" w:hAnsi="標楷體" w:hint="eastAsia"/>
                <w:b/>
                <w:color w:val="000000" w:themeColor="text1"/>
                <w:kern w:val="0"/>
                <w:szCs w:val="24"/>
              </w:rPr>
              <w:t>總實習時數/人</w:t>
            </w: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7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D091A" w:rsidRPr="00194F57" w:rsidTr="001A23DA">
        <w:trPr>
          <w:trHeight w:val="567"/>
          <w:jc w:val="center"/>
        </w:trPr>
        <w:tc>
          <w:tcPr>
            <w:tcW w:w="1784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="1217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7D091A" w:rsidRPr="00194F57" w:rsidRDefault="007D091A" w:rsidP="001A23DA">
            <w:pPr>
              <w:ind w:leftChars="6" w:left="1231" w:hangingChars="507" w:hanging="121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9D313B" w:rsidRDefault="009D313B"/>
    <w:sectPr w:rsidR="009D313B" w:rsidSect="007D091A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F5C" w:rsidRDefault="00CE7F5C" w:rsidP="002F7356">
      <w:r>
        <w:separator/>
      </w:r>
    </w:p>
  </w:endnote>
  <w:endnote w:type="continuationSeparator" w:id="0">
    <w:p w:rsidR="00CE7F5C" w:rsidRDefault="00CE7F5C" w:rsidP="002F7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F5C" w:rsidRDefault="00CE7F5C" w:rsidP="002F7356">
      <w:r>
        <w:separator/>
      </w:r>
    </w:p>
  </w:footnote>
  <w:footnote w:type="continuationSeparator" w:id="0">
    <w:p w:rsidR="00CE7F5C" w:rsidRDefault="00CE7F5C" w:rsidP="002F73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91A"/>
    <w:rsid w:val="000E5F6B"/>
    <w:rsid w:val="002F7356"/>
    <w:rsid w:val="007D091A"/>
    <w:rsid w:val="009262EB"/>
    <w:rsid w:val="009D313B"/>
    <w:rsid w:val="00CE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91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F73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semiHidden/>
    <w:rsid w:val="002F735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F735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semiHidden/>
    <w:rsid w:val="002F735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2013-11-11T03:10:00Z</dcterms:created>
  <dcterms:modified xsi:type="dcterms:W3CDTF">2013-11-25T06:22:00Z</dcterms:modified>
</cp:coreProperties>
</file>